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0901" w14:textId="77777777" w:rsidR="00F705C7" w:rsidRPr="00F705C7" w:rsidRDefault="00F705C7" w:rsidP="00F705C7">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SAHA İŞLERİ YAPTIRILACAKTIR</w:t>
      </w:r>
    </w:p>
    <w:p w14:paraId="062E5F48"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118ABE"/>
          <w:kern w:val="0"/>
          <w:sz w:val="20"/>
          <w:szCs w:val="20"/>
          <w:shd w:val="clear" w:color="auto" w:fill="F8F8F8"/>
          <w:lang w:eastAsia="tr-TR"/>
          <w14:ligatures w14:val="none"/>
        </w:rPr>
        <w:t>ANKARA BÜYÜKŞEHİR BELEDİYE BAŞKANLIĞI İLE KIRIKKALE BELEDİYE BAŞKANLIĞI ARASINDA KARDEŞ BELEDİYE PROTOKOLÜ KAPSAMINDA BAŞPINAR AİLE PARKI YAPIM İŞİ</w:t>
      </w:r>
      <w:r w:rsidRPr="00F705C7">
        <w:rPr>
          <w:rFonts w:ascii="Helvetica" w:eastAsia="Times New Roman" w:hAnsi="Helvetica" w:cs="Helvetica"/>
          <w:color w:val="585858"/>
          <w:kern w:val="0"/>
          <w:sz w:val="20"/>
          <w:szCs w:val="20"/>
          <w:shd w:val="clear" w:color="auto" w:fill="F8F8F8"/>
          <w:lang w:eastAsia="tr-TR"/>
          <w14:ligatures w14:val="none"/>
        </w:rPr>
        <w:t xml:space="preserve"> yapım işi 4734 sayılı </w:t>
      </w:r>
      <w:proofErr w:type="gramStart"/>
      <w:r w:rsidRPr="00F705C7">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F705C7">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705C7" w:rsidRPr="00F705C7" w14:paraId="6D177E8F"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C0A008F"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6C438A7"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BE3C2F"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2025/2062620</w:t>
            </w:r>
          </w:p>
        </w:tc>
      </w:tr>
    </w:tbl>
    <w:p w14:paraId="395F2996" w14:textId="77777777" w:rsidR="00F705C7" w:rsidRPr="00F705C7" w:rsidRDefault="00F705C7" w:rsidP="00F705C7">
      <w:pPr>
        <w:spacing w:after="0" w:line="240" w:lineRule="auto"/>
        <w:rPr>
          <w:rFonts w:ascii="Times New Roman" w:eastAsia="Times New Roman" w:hAnsi="Times New Roman" w:cs="Times New Roman"/>
          <w:vanish/>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705C7" w:rsidRPr="00F705C7" w14:paraId="1A6BB7A8" w14:textId="7777777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12CB403A"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B04935"/>
                <w:kern w:val="0"/>
                <w:sz w:val="20"/>
                <w:szCs w:val="20"/>
                <w:lang w:eastAsia="tr-TR"/>
                <w14:ligatures w14:val="none"/>
              </w:rPr>
              <w:t>1- İdarenin</w:t>
            </w:r>
          </w:p>
        </w:tc>
      </w:tr>
      <w:tr w:rsidR="00F705C7" w:rsidRPr="00F705C7" w14:paraId="13208017"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1715F8E"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1.1.</w:t>
            </w:r>
            <w:r w:rsidRPr="00F705C7">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6B94EA"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3CB60A"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KIRIKKALE BELEDİYESİ PLAN VE PROJE MÜDÜRLÜĞÜ</w:t>
            </w:r>
          </w:p>
        </w:tc>
      </w:tr>
      <w:tr w:rsidR="00F705C7" w:rsidRPr="00F705C7" w14:paraId="5260E752"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0DEBFE8"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1.2.</w:t>
            </w:r>
            <w:r w:rsidRPr="00F705C7">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75010B"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B5F411"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Yenidoğan Mah. Zafer Cad. Belediye Hizmet Binası KIRIKKALE MERKEZ/KIRIKKALE</w:t>
            </w:r>
          </w:p>
        </w:tc>
      </w:tr>
      <w:tr w:rsidR="00F705C7" w:rsidRPr="00F705C7" w14:paraId="122F941F"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A972900"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1.3.</w:t>
            </w:r>
            <w:r w:rsidRPr="00F705C7">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0CDAA3"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2C7FCC"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03182242770-2902</w:t>
            </w:r>
          </w:p>
        </w:tc>
      </w:tr>
      <w:tr w:rsidR="00F705C7" w:rsidRPr="00F705C7" w14:paraId="04E5D48D"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6522907"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1.4.</w:t>
            </w:r>
            <w:r w:rsidRPr="00F705C7">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FCBB1F"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A37C56"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https://ekap.kik.gov.tr/EKAP/</w:t>
            </w:r>
          </w:p>
        </w:tc>
      </w:tr>
    </w:tbl>
    <w:p w14:paraId="0017C885"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705C7" w:rsidRPr="00F705C7" w14:paraId="6E31AE97"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B7438A3"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2.1.</w:t>
            </w:r>
            <w:r w:rsidRPr="00F705C7">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4AD8009"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15B0F0"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F705C7">
              <w:rPr>
                <w:rFonts w:ascii="Helvetica" w:eastAsia="Times New Roman" w:hAnsi="Helvetica" w:cs="Helvetica"/>
                <w:b/>
                <w:bCs/>
                <w:color w:val="118ABE"/>
                <w:kern w:val="0"/>
                <w:sz w:val="20"/>
                <w:szCs w:val="20"/>
                <w:lang w:eastAsia="tr-TR"/>
                <w14:ligatures w14:val="none"/>
              </w:rPr>
              <w:t>18.12.2025 -</w:t>
            </w:r>
            <w:proofErr w:type="gramEnd"/>
            <w:r w:rsidRPr="00F705C7">
              <w:rPr>
                <w:rFonts w:ascii="Helvetica" w:eastAsia="Times New Roman" w:hAnsi="Helvetica" w:cs="Helvetica"/>
                <w:b/>
                <w:bCs/>
                <w:color w:val="118ABE"/>
                <w:kern w:val="0"/>
                <w:sz w:val="20"/>
                <w:szCs w:val="20"/>
                <w:lang w:eastAsia="tr-TR"/>
                <w14:ligatures w14:val="none"/>
              </w:rPr>
              <w:t xml:space="preserve"> 10:00</w:t>
            </w:r>
          </w:p>
        </w:tc>
      </w:tr>
      <w:tr w:rsidR="00F705C7" w:rsidRPr="00F705C7" w14:paraId="096DD8A5"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303DB08"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2.2.</w:t>
            </w:r>
            <w:r w:rsidRPr="00F705C7">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F68544"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6366DC"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Yenidoğan Mah. Zafer Cad. Belediye Hizmet Binası Kat :3 No:303 İhale Odası KIRIKKALE</w:t>
            </w:r>
          </w:p>
        </w:tc>
      </w:tr>
    </w:tbl>
    <w:p w14:paraId="561CF9CC"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705C7" w:rsidRPr="00F705C7" w14:paraId="03FE7C6D"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0A7E85E"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3.1.</w:t>
            </w:r>
            <w:r w:rsidRPr="00F705C7">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8A2F26"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3F85D8"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ANKARA BÜYÜKŞEHİR BELEDİYE BAŞKANLIĞI İLE KIRIKKALE BELEDİYE BAŞKANLIĞI ARASINDA KARDEŞ BELEDİYE PROTOKOLÜ KAPSAMINDA BAŞPINAR AİLE PARKI YAPIM İŞİ</w:t>
            </w:r>
          </w:p>
        </w:tc>
      </w:tr>
      <w:tr w:rsidR="00F705C7" w:rsidRPr="00F705C7" w14:paraId="11B07DBB"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4F8039D"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3.2.</w:t>
            </w:r>
            <w:r w:rsidRPr="00F705C7">
              <w:rPr>
                <w:rFonts w:ascii="Helvetica" w:eastAsia="Times New Roman" w:hAnsi="Helvetica" w:cs="Helvetica"/>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9AF89B5"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42BF44"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1 ADET BAŞPINAR AİLE PARKI YAPIM İŞİ</w:t>
            </w:r>
            <w:r w:rsidRPr="00F705C7">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F705C7">
              <w:rPr>
                <w:rFonts w:ascii="Helvetica" w:eastAsia="Times New Roman" w:hAnsi="Helvetica" w:cs="Helvetica"/>
                <w:b/>
                <w:bCs/>
                <w:color w:val="118ABE"/>
                <w:kern w:val="0"/>
                <w:sz w:val="20"/>
                <w:szCs w:val="20"/>
                <w:lang w:eastAsia="tr-TR"/>
                <w14:ligatures w14:val="none"/>
              </w:rPr>
              <w:t>EKAP’ta</w:t>
            </w:r>
            <w:proofErr w:type="spellEnd"/>
            <w:r w:rsidRPr="00F705C7">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F705C7" w:rsidRPr="00F705C7" w14:paraId="2752B229"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AD4234F"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3.3.</w:t>
            </w:r>
            <w:r w:rsidRPr="00F705C7">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5B6643"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6F0D02"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KIRIKKALE İLİ MERKEZ İLÇESİ, KIRIKKALE BELEDİYESİ İTAFİYE MÜDÜRLÜĞÜ HİZMET BİNASININ BULUNDUĞU 5502 ADA 2 PARSELİN BATISI İLE 159 ADA 2 PARSEL ARASINDA BULUNAN TASARRUFU KIRIKKALE BELEDİYE BAŞKANLIĞINA AİT 12.527 METREKARE'LİK PARK ALANI.</w:t>
            </w:r>
          </w:p>
        </w:tc>
      </w:tr>
      <w:tr w:rsidR="00F705C7" w:rsidRPr="00F705C7" w14:paraId="34D2599E"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A899DB9"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3.4.</w:t>
            </w:r>
            <w:r w:rsidRPr="00F705C7">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7478FA"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52068F"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Yer tesliminden itibaren </w:t>
            </w:r>
            <w:r w:rsidRPr="00F705C7">
              <w:rPr>
                <w:rFonts w:ascii="Helvetica" w:eastAsia="Times New Roman" w:hAnsi="Helvetica" w:cs="Helvetica"/>
                <w:b/>
                <w:bCs/>
                <w:color w:val="118ABE"/>
                <w:kern w:val="0"/>
                <w:sz w:val="20"/>
                <w:szCs w:val="20"/>
                <w:lang w:eastAsia="tr-TR"/>
                <w14:ligatures w14:val="none"/>
              </w:rPr>
              <w:t>120 (</w:t>
            </w:r>
            <w:proofErr w:type="spellStart"/>
            <w:r w:rsidRPr="00F705C7">
              <w:rPr>
                <w:rFonts w:ascii="Helvetica" w:eastAsia="Times New Roman" w:hAnsi="Helvetica" w:cs="Helvetica"/>
                <w:b/>
                <w:bCs/>
                <w:color w:val="118ABE"/>
                <w:kern w:val="0"/>
                <w:sz w:val="20"/>
                <w:szCs w:val="20"/>
                <w:lang w:eastAsia="tr-TR"/>
                <w14:ligatures w14:val="none"/>
              </w:rPr>
              <w:t>YüzYirmi</w:t>
            </w:r>
            <w:proofErr w:type="spellEnd"/>
            <w:r w:rsidRPr="00F705C7">
              <w:rPr>
                <w:rFonts w:ascii="Helvetica" w:eastAsia="Times New Roman" w:hAnsi="Helvetica" w:cs="Helvetica"/>
                <w:b/>
                <w:bCs/>
                <w:color w:val="118ABE"/>
                <w:kern w:val="0"/>
                <w:sz w:val="20"/>
                <w:szCs w:val="20"/>
                <w:lang w:eastAsia="tr-TR"/>
                <w14:ligatures w14:val="none"/>
              </w:rPr>
              <w:t>) takvim günüdür</w:t>
            </w:r>
            <w:r w:rsidRPr="00F705C7">
              <w:rPr>
                <w:rFonts w:ascii="Helvetica" w:eastAsia="Times New Roman" w:hAnsi="Helvetica" w:cs="Helvetica"/>
                <w:color w:val="585858"/>
                <w:kern w:val="0"/>
                <w:sz w:val="20"/>
                <w:szCs w:val="20"/>
                <w:lang w:eastAsia="tr-TR"/>
                <w14:ligatures w14:val="none"/>
              </w:rPr>
              <w:t>.</w:t>
            </w:r>
          </w:p>
        </w:tc>
      </w:tr>
      <w:tr w:rsidR="00F705C7" w:rsidRPr="00F705C7" w14:paraId="3F8E6BDF"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4C4C8AF"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3.5.</w:t>
            </w:r>
            <w:r w:rsidRPr="00F705C7">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53A397"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B78C4D" w14:textId="77777777" w:rsidR="00F705C7" w:rsidRPr="00F705C7" w:rsidRDefault="00F705C7" w:rsidP="00F705C7">
            <w:pPr>
              <w:spacing w:after="0" w:line="240" w:lineRule="atLeast"/>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Sözleşmenin imzalandığı tarihten itibaren 15 gün içinde</w:t>
            </w:r>
            <w:r w:rsidRPr="00F705C7">
              <w:rPr>
                <w:rFonts w:ascii="Helvetica" w:eastAsia="Times New Roman" w:hAnsi="Helvetica" w:cs="Helvetica"/>
                <w:b/>
                <w:bCs/>
                <w:color w:val="118ABE"/>
                <w:kern w:val="0"/>
                <w:sz w:val="20"/>
                <w:szCs w:val="20"/>
                <w:lang w:eastAsia="tr-TR"/>
                <w14:ligatures w14:val="none"/>
              </w:rPr>
              <w:br/>
              <w:t>yer teslimi yapılarak işe başlanacaktır.</w:t>
            </w:r>
          </w:p>
        </w:tc>
      </w:tr>
    </w:tbl>
    <w:p w14:paraId="55CD1444"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w:t>
      </w:r>
      <w:r w:rsidRPr="00F705C7">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4.1.1.</w:t>
      </w:r>
      <w:r w:rsidRPr="00F705C7">
        <w:rPr>
          <w:rFonts w:ascii="Helvetica" w:eastAsia="Times New Roman" w:hAnsi="Helvetica" w:cs="Helvetica"/>
          <w:color w:val="585858"/>
          <w:kern w:val="0"/>
          <w:sz w:val="20"/>
          <w:szCs w:val="20"/>
          <w:shd w:val="clear" w:color="auto" w:fill="F8F8F8"/>
          <w:lang w:eastAsia="tr-TR"/>
          <w14:ligatures w14:val="none"/>
        </w:rPr>
        <w:t> Teklif mektubu.</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4.1.2.1.</w:t>
      </w:r>
      <w:r w:rsidRPr="00F705C7">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4.1.2.2.</w:t>
      </w:r>
      <w:r w:rsidRPr="00F705C7">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4.1.3.</w:t>
      </w:r>
      <w:r w:rsidRPr="00F705C7">
        <w:rPr>
          <w:rFonts w:ascii="Helvetica" w:eastAsia="Times New Roman" w:hAnsi="Helvetica" w:cs="Helvetica"/>
          <w:color w:val="585858"/>
          <w:kern w:val="0"/>
          <w:sz w:val="20"/>
          <w:szCs w:val="20"/>
          <w:shd w:val="clear" w:color="auto" w:fill="F8F8F8"/>
          <w:lang w:eastAsia="tr-TR"/>
          <w14:ligatures w14:val="none"/>
        </w:rPr>
        <w:t> Geçici teminat.</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4.1.4</w:t>
      </w:r>
      <w:r w:rsidRPr="00F705C7">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705C7" w:rsidRPr="00F705C7" w14:paraId="0FCD9BC9"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78F4EC5"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F705C7" w:rsidRPr="00F705C7" w14:paraId="2BCC4CED"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DDE14AE"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lastRenderedPageBreak/>
              <w:t>Ekonomik ve mali yeterliğe ilişkin bilgi, belge veya kriter belirtilmemiştir.</w:t>
            </w:r>
          </w:p>
        </w:tc>
      </w:tr>
    </w:tbl>
    <w:p w14:paraId="57AFE149"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705C7" w:rsidRPr="00F705C7" w14:paraId="0C17E449"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1628869"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F705C7" w:rsidRPr="00F705C7" w14:paraId="35DA233D"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B9D8A95"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4.3.1.</w:t>
            </w:r>
            <w:r w:rsidRPr="00F705C7">
              <w:rPr>
                <w:rFonts w:ascii="Helvetica" w:eastAsia="Times New Roman" w:hAnsi="Helvetica" w:cs="Helvetica"/>
                <w:color w:val="585858"/>
                <w:kern w:val="0"/>
                <w:sz w:val="20"/>
                <w:szCs w:val="20"/>
                <w:lang w:eastAsia="tr-TR"/>
                <w14:ligatures w14:val="none"/>
              </w:rPr>
              <w:t xml:space="preserve"> Son on beş yıl içinde bedel içeren bir sözleşme kapsamında taahhüt edilen ve teklif edilen bedelin </w:t>
            </w:r>
            <w:proofErr w:type="gramStart"/>
            <w:r w:rsidRPr="00F705C7">
              <w:rPr>
                <w:rFonts w:ascii="Helvetica" w:eastAsia="Times New Roman" w:hAnsi="Helvetica" w:cs="Helvetica"/>
                <w:color w:val="585858"/>
                <w:kern w:val="0"/>
                <w:sz w:val="20"/>
                <w:szCs w:val="20"/>
                <w:lang w:eastAsia="tr-TR"/>
                <w14:ligatures w14:val="none"/>
              </w:rPr>
              <w:t>% 50</w:t>
            </w:r>
            <w:proofErr w:type="gramEnd"/>
            <w:r w:rsidRPr="00F705C7">
              <w:rPr>
                <w:rFonts w:ascii="Helvetica" w:eastAsia="Times New Roman" w:hAnsi="Helvetica" w:cs="Helvetica"/>
                <w:color w:val="585858"/>
                <w:kern w:val="0"/>
                <w:sz w:val="20"/>
                <w:szCs w:val="20"/>
                <w:lang w:eastAsia="tr-TR"/>
                <w14:ligatures w14:val="none"/>
              </w:rPr>
              <w:t xml:space="preserve"> oranından az olmamak üzere ihale konusu iş veya benzer işlere ilişkin iş deneyimini gösteren belgeler.</w:t>
            </w:r>
          </w:p>
        </w:tc>
      </w:tr>
      <w:tr w:rsidR="00F705C7" w:rsidRPr="00F705C7" w14:paraId="231A7DDE"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C869BFA"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lang w:eastAsia="tr-TR"/>
                <w14:ligatures w14:val="none"/>
              </w:rPr>
              <w:t>4.3.1.1.</w:t>
            </w:r>
            <w:r w:rsidRPr="00F705C7">
              <w:rPr>
                <w:rFonts w:ascii="Helvetica" w:eastAsia="Times New Roman" w:hAnsi="Helvetica" w:cs="Helvetica"/>
                <w:color w:val="585858"/>
                <w:kern w:val="0"/>
                <w:sz w:val="20"/>
                <w:szCs w:val="20"/>
                <w:lang w:eastAsia="tr-TR"/>
                <w14:ligatures w14:val="none"/>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lang w:eastAsia="tr-TR"/>
                <w14:ligatures w14:val="none"/>
              </w:rPr>
              <w:t>4.3.1.2.</w:t>
            </w:r>
            <w:r w:rsidRPr="00F705C7">
              <w:rPr>
                <w:rFonts w:ascii="Helvetica" w:eastAsia="Times New Roman" w:hAnsi="Helvetica" w:cs="Helvetica"/>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A5B8264"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705C7" w:rsidRPr="00F705C7" w14:paraId="07481675"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3A620E1"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4.4. Bu ihalede benzer iş olarak kabul edilecek işler ve benzer işe denk sayılacak mühendislik ve mimarlık bölümleri:</w:t>
            </w:r>
          </w:p>
        </w:tc>
      </w:tr>
      <w:tr w:rsidR="00F705C7" w:rsidRPr="00F705C7" w14:paraId="4BF801A8"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3923B40"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4.4.1. Bu ihalede benzer iş olarak kabul edilecek işler:</w:t>
            </w:r>
          </w:p>
        </w:tc>
      </w:tr>
      <w:tr w:rsidR="00F705C7" w:rsidRPr="00F705C7" w14:paraId="3400B7FD"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4646A2B" w14:textId="77777777" w:rsidR="00F705C7" w:rsidRPr="00F705C7" w:rsidRDefault="00F705C7" w:rsidP="00F705C7">
            <w:pPr>
              <w:spacing w:after="0" w:line="240" w:lineRule="atLeast"/>
              <w:rPr>
                <w:rFonts w:ascii="Helvetica" w:eastAsia="Times New Roman" w:hAnsi="Helvetica" w:cs="Helvetica"/>
                <w:b/>
                <w:bCs/>
                <w:color w:val="118ABE"/>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 xml:space="preserve">Kamu İhale Kurumu` </w:t>
            </w:r>
            <w:proofErr w:type="spellStart"/>
            <w:r w:rsidRPr="00F705C7">
              <w:rPr>
                <w:rFonts w:ascii="Helvetica" w:eastAsia="Times New Roman" w:hAnsi="Helvetica" w:cs="Helvetica"/>
                <w:b/>
                <w:bCs/>
                <w:color w:val="118ABE"/>
                <w:kern w:val="0"/>
                <w:sz w:val="20"/>
                <w:szCs w:val="20"/>
                <w:lang w:eastAsia="tr-TR"/>
                <w14:ligatures w14:val="none"/>
              </w:rPr>
              <w:t>nun</w:t>
            </w:r>
            <w:proofErr w:type="spellEnd"/>
            <w:r w:rsidRPr="00F705C7">
              <w:rPr>
                <w:rFonts w:ascii="Helvetica" w:eastAsia="Times New Roman" w:hAnsi="Helvetica" w:cs="Helvetica"/>
                <w:b/>
                <w:bCs/>
                <w:color w:val="118ABE"/>
                <w:kern w:val="0"/>
                <w:sz w:val="20"/>
                <w:szCs w:val="20"/>
                <w:lang w:eastAsia="tr-TR"/>
                <w14:ligatures w14:val="none"/>
              </w:rPr>
              <w:t xml:space="preserve"> 11.06.2011 tarih ve 27961 sayılı </w:t>
            </w:r>
            <w:proofErr w:type="gramStart"/>
            <w:r w:rsidRPr="00F705C7">
              <w:rPr>
                <w:rFonts w:ascii="Helvetica" w:eastAsia="Times New Roman" w:hAnsi="Helvetica" w:cs="Helvetica"/>
                <w:b/>
                <w:bCs/>
                <w:color w:val="118ABE"/>
                <w:kern w:val="0"/>
                <w:sz w:val="20"/>
                <w:szCs w:val="20"/>
                <w:lang w:eastAsia="tr-TR"/>
                <w14:ligatures w14:val="none"/>
              </w:rPr>
              <w:t>resmi</w:t>
            </w:r>
            <w:proofErr w:type="gramEnd"/>
            <w:r w:rsidRPr="00F705C7">
              <w:rPr>
                <w:rFonts w:ascii="Helvetica" w:eastAsia="Times New Roman" w:hAnsi="Helvetica" w:cs="Helvetica"/>
                <w:b/>
                <w:bCs/>
                <w:color w:val="118ABE"/>
                <w:kern w:val="0"/>
                <w:sz w:val="20"/>
                <w:szCs w:val="20"/>
                <w:lang w:eastAsia="tr-TR"/>
                <w14:ligatures w14:val="none"/>
              </w:rPr>
              <w:t xml:space="preserve"> gazetede yayınlanarak yürürlüğe giren "Yapım İşlerinde Benzer İş Grupları Tebliğin' de yer alan</w:t>
            </w:r>
          </w:p>
          <w:p w14:paraId="1B49A8D3" w14:textId="77777777" w:rsidR="00F705C7" w:rsidRPr="00F705C7" w:rsidRDefault="00F705C7" w:rsidP="00F705C7">
            <w:pPr>
              <w:spacing w:after="0" w:line="240" w:lineRule="atLeast"/>
              <w:rPr>
                <w:rFonts w:ascii="Helvetica" w:eastAsia="Times New Roman" w:hAnsi="Helvetica" w:cs="Helvetica"/>
                <w:b/>
                <w:bCs/>
                <w:color w:val="118ABE"/>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(A) ALT YAPI İŞLERİ XVIII GRUP SAHA İŞLERİ,</w:t>
            </w:r>
          </w:p>
          <w:p w14:paraId="73DE58C7" w14:textId="77777777" w:rsidR="00F705C7" w:rsidRPr="00F705C7" w:rsidRDefault="00F705C7" w:rsidP="00F705C7">
            <w:pPr>
              <w:spacing w:after="0" w:line="240" w:lineRule="atLeast"/>
              <w:rPr>
                <w:rFonts w:ascii="Helvetica" w:eastAsia="Times New Roman" w:hAnsi="Helvetica" w:cs="Helvetica"/>
                <w:b/>
                <w:bCs/>
                <w:color w:val="118ABE"/>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 xml:space="preserve"> (B) Üst Yapı (Bina) İşleri III. </w:t>
            </w:r>
            <w:proofErr w:type="gramStart"/>
            <w:r w:rsidRPr="00F705C7">
              <w:rPr>
                <w:rFonts w:ascii="Helvetica" w:eastAsia="Times New Roman" w:hAnsi="Helvetica" w:cs="Helvetica"/>
                <w:b/>
                <w:bCs/>
                <w:color w:val="118ABE"/>
                <w:kern w:val="0"/>
                <w:sz w:val="20"/>
                <w:szCs w:val="20"/>
                <w:lang w:eastAsia="tr-TR"/>
                <w14:ligatures w14:val="none"/>
              </w:rPr>
              <w:t>Grup :</w:t>
            </w:r>
            <w:proofErr w:type="gramEnd"/>
            <w:r w:rsidRPr="00F705C7">
              <w:rPr>
                <w:rFonts w:ascii="Helvetica" w:eastAsia="Times New Roman" w:hAnsi="Helvetica" w:cs="Helvetica"/>
                <w:b/>
                <w:bCs/>
                <w:color w:val="118ABE"/>
                <w:kern w:val="0"/>
                <w:sz w:val="20"/>
                <w:szCs w:val="20"/>
                <w:lang w:eastAsia="tr-TR"/>
                <w14:ligatures w14:val="none"/>
              </w:rPr>
              <w:t xml:space="preserve"> Bina İşleri, benzer iş olarak kabul edilecektir.</w:t>
            </w:r>
          </w:p>
        </w:tc>
      </w:tr>
      <w:tr w:rsidR="00F705C7" w:rsidRPr="00F705C7" w14:paraId="69C42298"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A9F3BC1"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585858"/>
                <w:kern w:val="0"/>
                <w:sz w:val="20"/>
                <w:szCs w:val="20"/>
                <w:lang w:eastAsia="tr-TR"/>
                <w14:ligatures w14:val="none"/>
              </w:rPr>
              <w:t>4.4.2. Bu ihalede benzer işe denk sayılacak mühendislik ve mimarlık bölümleri:</w:t>
            </w:r>
          </w:p>
        </w:tc>
      </w:tr>
      <w:tr w:rsidR="00F705C7" w:rsidRPr="00F705C7" w14:paraId="78A2ED3D"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4700600" w14:textId="77777777" w:rsidR="00F705C7" w:rsidRPr="00F705C7" w:rsidRDefault="00F705C7" w:rsidP="00F705C7">
            <w:pPr>
              <w:spacing w:after="0" w:line="240" w:lineRule="atLeast"/>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b/>
                <w:bCs/>
                <w:color w:val="118ABE"/>
                <w:kern w:val="0"/>
                <w:sz w:val="20"/>
                <w:szCs w:val="20"/>
                <w:lang w:eastAsia="tr-TR"/>
                <w14:ligatures w14:val="none"/>
              </w:rPr>
              <w:t>İnşaat Mühendisliği</w:t>
            </w:r>
            <w:r w:rsidRPr="00F705C7">
              <w:rPr>
                <w:rFonts w:ascii="Helvetica" w:eastAsia="Times New Roman" w:hAnsi="Helvetica" w:cs="Helvetica"/>
                <w:b/>
                <w:bCs/>
                <w:color w:val="118ABE"/>
                <w:kern w:val="0"/>
                <w:sz w:val="20"/>
                <w:szCs w:val="20"/>
                <w:lang w:eastAsia="tr-TR"/>
                <w14:ligatures w14:val="none"/>
              </w:rPr>
              <w:br/>
              <w:t>Mimarlık</w:t>
            </w:r>
            <w:r w:rsidRPr="00F705C7">
              <w:rPr>
                <w:rFonts w:ascii="Helvetica" w:eastAsia="Times New Roman" w:hAnsi="Helvetica" w:cs="Helvetica"/>
                <w:b/>
                <w:bCs/>
                <w:color w:val="118ABE"/>
                <w:kern w:val="0"/>
                <w:sz w:val="20"/>
                <w:szCs w:val="20"/>
                <w:lang w:eastAsia="tr-TR"/>
                <w14:ligatures w14:val="none"/>
              </w:rPr>
              <w:br/>
              <w:t>Peyzaj Mimarlığı</w:t>
            </w:r>
          </w:p>
        </w:tc>
      </w:tr>
    </w:tbl>
    <w:p w14:paraId="1D7422B1" w14:textId="77777777" w:rsidR="00F705C7" w:rsidRPr="00F705C7" w:rsidRDefault="00F705C7" w:rsidP="00F705C7">
      <w:pPr>
        <w:spacing w:after="0" w:line="240" w:lineRule="auto"/>
        <w:rPr>
          <w:rFonts w:ascii="Times New Roman" w:eastAsia="Times New Roman" w:hAnsi="Times New Roman" w:cs="Times New Roman"/>
          <w:kern w:val="0"/>
          <w:sz w:val="24"/>
          <w:szCs w:val="24"/>
          <w:lang w:eastAsia="tr-TR"/>
          <w14:ligatures w14:val="none"/>
        </w:rPr>
      </w:pP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5-</w:t>
      </w:r>
      <w:r w:rsidRPr="00F705C7">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6-</w:t>
      </w:r>
      <w:r w:rsidRPr="00F705C7">
        <w:rPr>
          <w:rFonts w:ascii="Helvetica" w:eastAsia="Times New Roman" w:hAnsi="Helvetica" w:cs="Helvetica"/>
          <w:color w:val="585858"/>
          <w:kern w:val="0"/>
          <w:sz w:val="20"/>
          <w:szCs w:val="20"/>
          <w:shd w:val="clear" w:color="auto" w:fill="F8F8F8"/>
          <w:lang w:eastAsia="tr-TR"/>
          <w14:ligatures w14:val="none"/>
        </w:rPr>
        <w:t> İhaleye sadece yerli istekliler katılabilecektir.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7-</w:t>
      </w:r>
      <w:r w:rsidRPr="00F705C7">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8-</w:t>
      </w:r>
      <w:r w:rsidRPr="00F705C7">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9-</w:t>
      </w:r>
      <w:r w:rsidRPr="00F705C7">
        <w:rPr>
          <w:rFonts w:ascii="Helvetica" w:eastAsia="Times New Roman" w:hAnsi="Helvetica" w:cs="Helvetica"/>
          <w:color w:val="585858"/>
          <w:kern w:val="0"/>
          <w:sz w:val="20"/>
          <w:szCs w:val="20"/>
          <w:shd w:val="clear" w:color="auto" w:fill="F8F8F8"/>
          <w:lang w:eastAsia="tr-TR"/>
          <w14:ligatures w14:val="none"/>
        </w:rPr>
        <w:t> İstekliler tekliflerini, anahtar teslimi götürü bedel üzerinden vereceklerdir. İhale sonucunda, üzerine ihale yapılan istekliyle anahtar teslimi götürü bedel sözleşme imzalanacaktır.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10-</w:t>
      </w:r>
      <w:r w:rsidRPr="00F705C7">
        <w:rPr>
          <w:rFonts w:ascii="Helvetica" w:eastAsia="Times New Roman" w:hAnsi="Helvetica" w:cs="Helvetica"/>
          <w:color w:val="585858"/>
          <w:kern w:val="0"/>
          <w:sz w:val="20"/>
          <w:szCs w:val="20"/>
          <w:shd w:val="clear" w:color="auto" w:fill="F8F8F8"/>
          <w:lang w:eastAsia="tr-TR"/>
          <w14:ligatures w14:val="none"/>
        </w:rPr>
        <w:t> Bu ihalede, işin tamamı için teklif verilecektir.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11-</w:t>
      </w:r>
      <w:r w:rsidRPr="00F705C7">
        <w:rPr>
          <w:rFonts w:ascii="Helvetica" w:eastAsia="Times New Roman" w:hAnsi="Helvetica" w:cs="Helvetica"/>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12-</w:t>
      </w:r>
      <w:r w:rsidRPr="00F705C7">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13-</w:t>
      </w:r>
      <w:r w:rsidRPr="00F705C7">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F705C7">
        <w:rPr>
          <w:rFonts w:ascii="Helvetica" w:eastAsia="Times New Roman" w:hAnsi="Helvetica" w:cs="Helvetica"/>
          <w:b/>
          <w:bCs/>
          <w:color w:val="118ABE"/>
          <w:kern w:val="0"/>
          <w:sz w:val="20"/>
          <w:szCs w:val="20"/>
          <w:shd w:val="clear" w:color="auto" w:fill="F8F8F8"/>
          <w:lang w:eastAsia="tr-TR"/>
          <w14:ligatures w14:val="none"/>
        </w:rPr>
        <w:t>90 (Doksan)</w:t>
      </w:r>
      <w:r w:rsidRPr="00F705C7">
        <w:rPr>
          <w:rFonts w:ascii="Helvetica" w:eastAsia="Times New Roman" w:hAnsi="Helvetica" w:cs="Helvetica"/>
          <w:color w:val="585858"/>
          <w:kern w:val="0"/>
          <w:sz w:val="20"/>
          <w:szCs w:val="20"/>
          <w:shd w:val="clear" w:color="auto" w:fill="F8F8F8"/>
          <w:lang w:eastAsia="tr-TR"/>
          <w14:ligatures w14:val="none"/>
        </w:rPr>
        <w:t> takvim günüdür.</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b/>
          <w:bCs/>
          <w:color w:val="585858"/>
          <w:kern w:val="0"/>
          <w:sz w:val="20"/>
          <w:szCs w:val="20"/>
          <w:shd w:val="clear" w:color="auto" w:fill="F8F8F8"/>
          <w:lang w:eastAsia="tr-TR"/>
          <w14:ligatures w14:val="none"/>
        </w:rPr>
        <w:t>14-</w:t>
      </w:r>
      <w:r w:rsidRPr="00F705C7">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F705C7">
        <w:rPr>
          <w:rFonts w:ascii="Helvetica" w:eastAsia="Times New Roman" w:hAnsi="Helvetica" w:cs="Helvetica"/>
          <w:color w:val="585858"/>
          <w:kern w:val="0"/>
          <w:sz w:val="20"/>
          <w:szCs w:val="20"/>
          <w:lang w:eastAsia="tr-TR"/>
          <w14:ligatures w14:val="none"/>
        </w:rPr>
        <w:br/>
      </w:r>
      <w:r w:rsidRPr="00F705C7">
        <w:rPr>
          <w:rFonts w:ascii="Helvetica" w:eastAsia="Times New Roman" w:hAnsi="Helvetica" w:cs="Helvetica"/>
          <w:color w:val="585858"/>
          <w:kern w:val="0"/>
          <w:sz w:val="20"/>
          <w:szCs w:val="20"/>
          <w:lang w:eastAsia="tr-TR"/>
          <w14:ligatures w14:val="none"/>
        </w:rPr>
        <w:lastRenderedPageBreak/>
        <w:br/>
      </w:r>
      <w:r w:rsidRPr="00F705C7">
        <w:rPr>
          <w:rFonts w:ascii="Helvetica" w:eastAsia="Times New Roman" w:hAnsi="Helvetica" w:cs="Helvetica"/>
          <w:b/>
          <w:bCs/>
          <w:color w:val="585858"/>
          <w:kern w:val="0"/>
          <w:sz w:val="20"/>
          <w:szCs w:val="20"/>
          <w:shd w:val="clear" w:color="auto" w:fill="F8F8F8"/>
          <w:lang w:eastAsia="tr-TR"/>
          <w14:ligatures w14:val="none"/>
        </w:rPr>
        <w:t>15- Diğer hususlar:</w:t>
      </w:r>
    </w:p>
    <w:p w14:paraId="0B639893" w14:textId="77777777" w:rsidR="00F705C7" w:rsidRPr="00F705C7" w:rsidRDefault="00F705C7" w:rsidP="00F705C7">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F705C7">
        <w:rPr>
          <w:rFonts w:ascii="Helvetica" w:eastAsia="Times New Roman" w:hAnsi="Helvetica" w:cs="Helvetica"/>
          <w:color w:val="585858"/>
          <w:kern w:val="0"/>
          <w:sz w:val="20"/>
          <w:szCs w:val="20"/>
          <w:lang w:eastAsia="tr-TR"/>
          <w14:ligatures w14:val="none"/>
        </w:rPr>
        <w:t>İhalede Uygulanacak Sınır Değer Katsayısı (N</w:t>
      </w:r>
      <w:proofErr w:type="gramStart"/>
      <w:r w:rsidRPr="00F705C7">
        <w:rPr>
          <w:rFonts w:ascii="Helvetica" w:eastAsia="Times New Roman" w:hAnsi="Helvetica" w:cs="Helvetica"/>
          <w:color w:val="585858"/>
          <w:kern w:val="0"/>
          <w:sz w:val="20"/>
          <w:szCs w:val="20"/>
          <w:lang w:eastAsia="tr-TR"/>
          <w14:ligatures w14:val="none"/>
        </w:rPr>
        <w:t>) :</w:t>
      </w:r>
      <w:proofErr w:type="gramEnd"/>
      <w:r w:rsidRPr="00F705C7">
        <w:rPr>
          <w:rFonts w:ascii="Helvetica" w:eastAsia="Times New Roman" w:hAnsi="Helvetica" w:cs="Helvetica"/>
          <w:color w:val="585858"/>
          <w:kern w:val="0"/>
          <w:sz w:val="20"/>
          <w:szCs w:val="20"/>
          <w:lang w:eastAsia="tr-TR"/>
          <w14:ligatures w14:val="none"/>
        </w:rPr>
        <w:t> </w:t>
      </w:r>
      <w:r w:rsidRPr="00F705C7">
        <w:rPr>
          <w:rFonts w:ascii="Helvetica" w:eastAsia="Times New Roman" w:hAnsi="Helvetica" w:cs="Helvetica"/>
          <w:b/>
          <w:bCs/>
          <w:color w:val="118ABE"/>
          <w:kern w:val="0"/>
          <w:sz w:val="20"/>
          <w:szCs w:val="20"/>
          <w:lang w:eastAsia="tr-TR"/>
          <w14:ligatures w14:val="none"/>
        </w:rPr>
        <w:t>1</w:t>
      </w:r>
      <w:r w:rsidRPr="00F705C7">
        <w:rPr>
          <w:rFonts w:ascii="Helvetica" w:eastAsia="Times New Roman" w:hAnsi="Helvetica" w:cs="Helvetica"/>
          <w:color w:val="585858"/>
          <w:kern w:val="0"/>
          <w:sz w:val="20"/>
          <w:szCs w:val="20"/>
          <w:lang w:eastAsia="tr-TR"/>
          <w14:ligatures w14:val="none"/>
        </w:rPr>
        <w:br/>
        <w:t>Teklifi sınır değerin altında kalan isteklilerden Kanunun 38 inci maddesine göre açıklama istenecektir.</w:t>
      </w:r>
    </w:p>
    <w:p w14:paraId="781A632F" w14:textId="77777777" w:rsidR="003C131A" w:rsidRDefault="003C131A"/>
    <w:sectPr w:rsidR="003C1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C7"/>
    <w:rsid w:val="003C131A"/>
    <w:rsid w:val="00CF352B"/>
    <w:rsid w:val="00E51CE5"/>
    <w:rsid w:val="00F70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7D1"/>
  <w15:chartTrackingRefBased/>
  <w15:docId w15:val="{9A9AAB6A-9F8D-4D7C-9818-23ACAB76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0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70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705C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705C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705C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705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05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05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05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05C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705C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705C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705C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705C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705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05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05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05C7"/>
    <w:rPr>
      <w:rFonts w:eastAsiaTheme="majorEastAsia" w:cstheme="majorBidi"/>
      <w:color w:val="272727" w:themeColor="text1" w:themeTint="D8"/>
    </w:rPr>
  </w:style>
  <w:style w:type="paragraph" w:styleId="KonuBal">
    <w:name w:val="Title"/>
    <w:basedOn w:val="Normal"/>
    <w:next w:val="Normal"/>
    <w:link w:val="KonuBalChar"/>
    <w:uiPriority w:val="10"/>
    <w:qFormat/>
    <w:rsid w:val="00F70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05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05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05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05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05C7"/>
    <w:rPr>
      <w:i/>
      <w:iCs/>
      <w:color w:val="404040" w:themeColor="text1" w:themeTint="BF"/>
    </w:rPr>
  </w:style>
  <w:style w:type="paragraph" w:styleId="ListeParagraf">
    <w:name w:val="List Paragraph"/>
    <w:basedOn w:val="Normal"/>
    <w:uiPriority w:val="34"/>
    <w:qFormat/>
    <w:rsid w:val="00F705C7"/>
    <w:pPr>
      <w:ind w:left="720"/>
      <w:contextualSpacing/>
    </w:pPr>
  </w:style>
  <w:style w:type="character" w:styleId="GlVurgulama">
    <w:name w:val="Intense Emphasis"/>
    <w:basedOn w:val="VarsaylanParagrafYazTipi"/>
    <w:uiPriority w:val="21"/>
    <w:qFormat/>
    <w:rsid w:val="00F705C7"/>
    <w:rPr>
      <w:i/>
      <w:iCs/>
      <w:color w:val="2F5496" w:themeColor="accent1" w:themeShade="BF"/>
    </w:rPr>
  </w:style>
  <w:style w:type="paragraph" w:styleId="GlAlnt">
    <w:name w:val="Intense Quote"/>
    <w:basedOn w:val="Normal"/>
    <w:next w:val="Normal"/>
    <w:link w:val="GlAlntChar"/>
    <w:uiPriority w:val="30"/>
    <w:qFormat/>
    <w:rsid w:val="00F70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705C7"/>
    <w:rPr>
      <w:i/>
      <w:iCs/>
      <w:color w:val="2F5496" w:themeColor="accent1" w:themeShade="BF"/>
    </w:rPr>
  </w:style>
  <w:style w:type="character" w:styleId="GlBavuru">
    <w:name w:val="Intense Reference"/>
    <w:basedOn w:val="VarsaylanParagrafYazTipi"/>
    <w:uiPriority w:val="32"/>
    <w:qFormat/>
    <w:rsid w:val="00F70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Gulsah Ugurer</dc:creator>
  <cp:keywords/>
  <dc:description/>
  <cp:lastModifiedBy>Gulsah Ugurer</cp:lastModifiedBy>
  <cp:revision>1</cp:revision>
  <dcterms:created xsi:type="dcterms:W3CDTF">2025-11-24T11:41:00Z</dcterms:created>
  <dcterms:modified xsi:type="dcterms:W3CDTF">2025-11-24T11:41:00Z</dcterms:modified>
</cp:coreProperties>
</file>